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8E2D" w14:textId="77777777" w:rsidR="00CD4F27" w:rsidRPr="00CD4F27" w:rsidRDefault="00CD4F27" w:rsidP="00CD4F2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F1E1E"/>
          <w:sz w:val="28"/>
          <w:szCs w:val="28"/>
        </w:rPr>
      </w:pPr>
      <w:r w:rsidRPr="00CD4F27">
        <w:rPr>
          <w:rFonts w:ascii="Helvetica" w:eastAsia="Times New Roman" w:hAnsi="Helvetica" w:cs="Helvetica"/>
          <w:color w:val="1F1E1E"/>
          <w:sz w:val="28"/>
          <w:szCs w:val="28"/>
        </w:rPr>
        <w:t>Deck the Halls Week</w:t>
      </w:r>
    </w:p>
    <w:tbl>
      <w:tblPr>
        <w:tblW w:w="14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30"/>
        <w:gridCol w:w="1410"/>
        <w:gridCol w:w="2340"/>
        <w:gridCol w:w="5940"/>
      </w:tblGrid>
      <w:tr w:rsidR="00CD4F27" w:rsidRPr="00CD4F27" w14:paraId="7BCD5CFD" w14:textId="77777777" w:rsidTr="006D0829">
        <w:trPr>
          <w:tblHeader/>
          <w:jc w:val="center"/>
        </w:trPr>
        <w:tc>
          <w:tcPr>
            <w:tcW w:w="2520" w:type="dxa"/>
            <w:shd w:val="clear" w:color="auto" w:fill="104BA0"/>
            <w:vAlign w:val="bottom"/>
            <w:hideMark/>
          </w:tcPr>
          <w:p w14:paraId="2B8F35C2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1830" w:type="dxa"/>
            <w:shd w:val="clear" w:color="auto" w:fill="104BA0"/>
            <w:vAlign w:val="bottom"/>
            <w:hideMark/>
          </w:tcPr>
          <w:p w14:paraId="300E0C0C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1410" w:type="dxa"/>
            <w:shd w:val="clear" w:color="auto" w:fill="104BA0"/>
            <w:vAlign w:val="bottom"/>
            <w:hideMark/>
          </w:tcPr>
          <w:p w14:paraId="25F10785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2340" w:type="dxa"/>
            <w:shd w:val="clear" w:color="auto" w:fill="104BA0"/>
            <w:vAlign w:val="bottom"/>
            <w:hideMark/>
          </w:tcPr>
          <w:p w14:paraId="2ABA4705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5940" w:type="dxa"/>
            <w:shd w:val="clear" w:color="auto" w:fill="104BA0"/>
            <w:vAlign w:val="bottom"/>
            <w:hideMark/>
          </w:tcPr>
          <w:p w14:paraId="47434C27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Details</w:t>
            </w:r>
          </w:p>
        </w:tc>
      </w:tr>
      <w:tr w:rsidR="00CD4F27" w:rsidRPr="00CD4F27" w14:paraId="687C502E" w14:textId="77777777" w:rsidTr="006D0829">
        <w:trPr>
          <w:jc w:val="center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10755A89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Wednesday, 12/8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011F00BB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10AM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1D6BB9F0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On-Campus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48C8E1E9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Candy Cane Delivery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5D8F960D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Attend class on Wednesday to learn more.</w:t>
            </w:r>
          </w:p>
        </w:tc>
      </w:tr>
      <w:tr w:rsidR="00CD4F27" w:rsidRPr="00CD4F27" w14:paraId="686F9BF7" w14:textId="77777777" w:rsidTr="006D0829">
        <w:trPr>
          <w:jc w:val="center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1CDE4A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Thursday, 12/9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886DBC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11AM-1PM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E6AF9F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Student</w:t>
            </w:r>
            <w:r w:rsidRPr="00CD4F27">
              <w:rPr>
                <w:rFonts w:ascii="inherit" w:eastAsia="Times New Roman" w:hAnsi="inherit" w:cs="Times New Roman"/>
              </w:rPr>
              <w:br/>
              <w:t>Break Room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EC36EF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Decorate the Tree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04564D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Brin</w:t>
            </w:r>
            <w:r>
              <w:rPr>
                <w:rFonts w:ascii="inherit" w:eastAsia="Times New Roman" w:hAnsi="inherit" w:cs="Times New Roman"/>
              </w:rPr>
              <w:t xml:space="preserve">g an ornament and help decorate </w:t>
            </w:r>
            <w:r w:rsidRPr="00CD4F27">
              <w:rPr>
                <w:rFonts w:ascii="inherit" w:eastAsia="Times New Roman" w:hAnsi="inherit" w:cs="Times New Roman"/>
              </w:rPr>
              <w:t>the holiday tree.</w:t>
            </w:r>
          </w:p>
        </w:tc>
      </w:tr>
      <w:tr w:rsidR="00CD4F27" w:rsidRPr="00CD4F27" w14:paraId="3F7D1D4B" w14:textId="77777777" w:rsidTr="006D0829">
        <w:trPr>
          <w:jc w:val="center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1CBF4453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Thursday, 12/9 thru</w:t>
            </w:r>
            <w:r w:rsidRPr="00CD4F27">
              <w:rPr>
                <w:rFonts w:ascii="inherit" w:eastAsia="Times New Roman" w:hAnsi="inherit" w:cs="Times New Roman"/>
              </w:rPr>
              <w:br/>
              <w:t>Wednesday, 12/22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70ACE5B6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EVERY WEEK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33F574D9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Front Desk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6A907AE0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Voting Begins for</w:t>
            </w:r>
            <w:r w:rsidRPr="00CD4F27">
              <w:rPr>
                <w:rFonts w:ascii="inherit" w:eastAsia="Times New Roman" w:hAnsi="inherit" w:cs="Times New Roman"/>
              </w:rPr>
              <w:br/>
              <w:t>Decorating Contest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43C6DF9B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 xml:space="preserve">Pick </w:t>
            </w:r>
            <w:r>
              <w:rPr>
                <w:rFonts w:ascii="inherit" w:eastAsia="Times New Roman" w:hAnsi="inherit" w:cs="Times New Roman"/>
              </w:rPr>
              <w:t xml:space="preserve">up a Ballot from the Front Desk </w:t>
            </w:r>
            <w:r w:rsidRPr="00CD4F27">
              <w:rPr>
                <w:rFonts w:ascii="inherit" w:eastAsia="Times New Roman" w:hAnsi="inherit" w:cs="Times New Roman"/>
              </w:rPr>
              <w:t>to vote on your favo</w:t>
            </w:r>
            <w:r>
              <w:rPr>
                <w:rFonts w:ascii="inherit" w:eastAsia="Times New Roman" w:hAnsi="inherit" w:cs="Times New Roman"/>
              </w:rPr>
              <w:t>rite door</w:t>
            </w:r>
            <w:r>
              <w:rPr>
                <w:rFonts w:ascii="inherit" w:eastAsia="Times New Roman" w:hAnsi="inherit" w:cs="Times New Roman"/>
              </w:rPr>
              <w:br/>
              <w:t xml:space="preserve">or window decoration. </w:t>
            </w:r>
            <w:r w:rsidRPr="00CD4F27">
              <w:rPr>
                <w:rFonts w:ascii="inherit" w:eastAsia="Times New Roman" w:hAnsi="inherit" w:cs="Times New Roman"/>
              </w:rPr>
              <w:t>Return Ballot to the Front Desk by 12/22.</w:t>
            </w:r>
          </w:p>
        </w:tc>
      </w:tr>
      <w:tr w:rsidR="006D0829" w:rsidRPr="00CD4F27" w14:paraId="3D3CB79F" w14:textId="77777777" w:rsidTr="006D0829">
        <w:trPr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D993DF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Friday, 12/10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0AB2BE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11AM-1PM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780FF8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Student Break</w:t>
            </w:r>
            <w:r w:rsidRPr="00CD4F27">
              <w:rPr>
                <w:rFonts w:ascii="inherit" w:eastAsia="Times New Roman" w:hAnsi="inherit" w:cs="Times New Roman"/>
              </w:rPr>
              <w:br/>
              <w:t>Room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097AFA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Stocking Decoration</w:t>
            </w:r>
            <w:r w:rsidRPr="00CD4F27">
              <w:rPr>
                <w:rFonts w:ascii="inherit" w:eastAsia="Times New Roman" w:hAnsi="inherit" w:cs="Times New Roman"/>
              </w:rPr>
              <w:br/>
              <w:t>Station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BFB984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Stocking and art supplies will be available.</w:t>
            </w:r>
            <w:r w:rsidRPr="00CD4F27">
              <w:rPr>
                <w:rFonts w:ascii="inherit" w:eastAsia="Times New Roman" w:hAnsi="inherit" w:cs="Times New Roman"/>
              </w:rPr>
              <w:br/>
              <w:t>Get creative and have some fun.</w:t>
            </w:r>
          </w:p>
        </w:tc>
      </w:tr>
    </w:tbl>
    <w:p w14:paraId="5D5D3137" w14:textId="77777777" w:rsidR="00CD4F27" w:rsidRPr="00CD4F27" w:rsidRDefault="00CD4F27" w:rsidP="00CD4F2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F1E1E"/>
          <w:sz w:val="28"/>
          <w:szCs w:val="28"/>
        </w:rPr>
      </w:pPr>
      <w:r w:rsidRPr="00CD4F27">
        <w:rPr>
          <w:rFonts w:ascii="Helvetica" w:eastAsia="Times New Roman" w:hAnsi="Helvetica" w:cs="Helvetica"/>
          <w:color w:val="1F1E1E"/>
          <w:sz w:val="28"/>
          <w:szCs w:val="28"/>
        </w:rPr>
        <w:t>Give Back During the Holidays Week</w:t>
      </w:r>
    </w:p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30"/>
        <w:gridCol w:w="1623"/>
        <w:gridCol w:w="2383"/>
        <w:gridCol w:w="6424"/>
      </w:tblGrid>
      <w:tr w:rsidR="00CD4F27" w:rsidRPr="00CD4F27" w14:paraId="153D710D" w14:textId="77777777" w:rsidTr="006D0829">
        <w:trPr>
          <w:tblHeader/>
          <w:jc w:val="center"/>
        </w:trPr>
        <w:tc>
          <w:tcPr>
            <w:tcW w:w="1440" w:type="dxa"/>
            <w:shd w:val="clear" w:color="auto" w:fill="104BA0"/>
            <w:vAlign w:val="bottom"/>
            <w:hideMark/>
          </w:tcPr>
          <w:p w14:paraId="5B35FEBE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1630" w:type="dxa"/>
            <w:shd w:val="clear" w:color="auto" w:fill="104BA0"/>
            <w:vAlign w:val="bottom"/>
            <w:hideMark/>
          </w:tcPr>
          <w:p w14:paraId="417AB137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0" w:type="auto"/>
            <w:shd w:val="clear" w:color="auto" w:fill="104BA0"/>
            <w:vAlign w:val="bottom"/>
            <w:hideMark/>
          </w:tcPr>
          <w:p w14:paraId="1AED5DEE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104BA0"/>
            <w:vAlign w:val="bottom"/>
            <w:hideMark/>
          </w:tcPr>
          <w:p w14:paraId="1F3929DC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6424" w:type="dxa"/>
            <w:shd w:val="clear" w:color="auto" w:fill="104BA0"/>
            <w:vAlign w:val="bottom"/>
            <w:hideMark/>
          </w:tcPr>
          <w:p w14:paraId="6F07B1D0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Details</w:t>
            </w:r>
          </w:p>
        </w:tc>
      </w:tr>
      <w:tr w:rsidR="00CD4F27" w:rsidRPr="00CD4F27" w14:paraId="0E4CCDC7" w14:textId="77777777" w:rsidTr="006D0829">
        <w:trPr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7126B631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Monday, 12/13</w:t>
            </w:r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75287806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ALL WEEK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2C9172B2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On-Campus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62E9DB85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Food Drive for the</w:t>
            </w:r>
            <w:r w:rsidRPr="00CD4F27">
              <w:rPr>
                <w:rFonts w:ascii="inherit" w:eastAsia="Times New Roman" w:hAnsi="inherit" w:cs="Times New Roman"/>
              </w:rPr>
              <w:br/>
              <w:t>ECPI Food Pantry</w:t>
            </w:r>
          </w:p>
        </w:tc>
        <w:tc>
          <w:tcPr>
            <w:tcW w:w="6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40977ABF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Bri</w:t>
            </w:r>
            <w:r>
              <w:rPr>
                <w:rFonts w:ascii="inherit" w:eastAsia="Times New Roman" w:hAnsi="inherit" w:cs="Times New Roman"/>
              </w:rPr>
              <w:t xml:space="preserve">ng in non-perishable food items </w:t>
            </w:r>
            <w:r w:rsidRPr="00CD4F27">
              <w:rPr>
                <w:rFonts w:ascii="inherit" w:eastAsia="Times New Roman" w:hAnsi="inherit" w:cs="Times New Roman"/>
              </w:rPr>
              <w:t>for the ECPI Food Pantry. No expi</w:t>
            </w:r>
            <w:r>
              <w:rPr>
                <w:rFonts w:ascii="inherit" w:eastAsia="Times New Roman" w:hAnsi="inherit" w:cs="Times New Roman"/>
              </w:rPr>
              <w:t xml:space="preserve">red food please. Donation Boxes </w:t>
            </w:r>
            <w:r w:rsidRPr="00CD4F27">
              <w:rPr>
                <w:rFonts w:ascii="inherit" w:eastAsia="Times New Roman" w:hAnsi="inherit" w:cs="Times New Roman"/>
              </w:rPr>
              <w:t>are in designated locations</w:t>
            </w:r>
            <w:r w:rsidRPr="00CD4F27">
              <w:rPr>
                <w:rFonts w:ascii="inherit" w:eastAsia="Times New Roman" w:hAnsi="inherit" w:cs="Times New Roman"/>
              </w:rPr>
              <w:br/>
              <w:t>for</w:t>
            </w:r>
            <w:r>
              <w:rPr>
                <w:rFonts w:ascii="inherit" w:eastAsia="Times New Roman" w:hAnsi="inherit" w:cs="Times New Roman"/>
              </w:rPr>
              <w:t xml:space="preserve"> the CIS, MA, HCA, EET Programs </w:t>
            </w:r>
            <w:r w:rsidRPr="00CD4F27">
              <w:rPr>
                <w:rFonts w:ascii="inherit" w:eastAsia="Times New Roman" w:hAnsi="inherit" w:cs="Times New Roman"/>
              </w:rPr>
              <w:t>and Nurs</w:t>
            </w:r>
            <w:r>
              <w:rPr>
                <w:rFonts w:ascii="inherit" w:eastAsia="Times New Roman" w:hAnsi="inherit" w:cs="Times New Roman"/>
              </w:rPr>
              <w:t xml:space="preserve">ing Cohorts. The program/cohort that donates the most will win </w:t>
            </w:r>
            <w:r w:rsidRPr="00CD4F27">
              <w:rPr>
                <w:rFonts w:ascii="inherit" w:eastAsia="Times New Roman" w:hAnsi="inherit" w:cs="Times New Roman"/>
              </w:rPr>
              <w:t>a pizza party.</w:t>
            </w:r>
          </w:p>
        </w:tc>
      </w:tr>
      <w:tr w:rsidR="00CD4F27" w:rsidRPr="00CD4F27" w14:paraId="1C55862A" w14:textId="77777777" w:rsidTr="006D0829">
        <w:trPr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7EFD59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Tuesday, 12/14</w:t>
            </w:r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9FFB2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11AM-1PM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632AA1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Student Break Room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672999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Hot Cocoa &amp; Cookie Day</w:t>
            </w:r>
          </w:p>
        </w:tc>
        <w:tc>
          <w:tcPr>
            <w:tcW w:w="6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B39484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 xml:space="preserve">You deserve a treat for being so sweet and giving. </w:t>
            </w:r>
            <w:r w:rsidRPr="00CD4F27">
              <w:rPr>
                <w:rFonts w:ascii="inherit" w:eastAsia="Times New Roman" w:hAnsi="inherit" w:cs="Times New Roman"/>
              </w:rPr>
              <w:t>Enjoy hot cocoa and cookies.</w:t>
            </w:r>
          </w:p>
        </w:tc>
      </w:tr>
      <w:tr w:rsidR="00CD4F27" w:rsidRPr="00CD4F27" w14:paraId="74C06EC6" w14:textId="77777777" w:rsidTr="006D0829">
        <w:trPr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1808B6A0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Wednesday, 12/15</w:t>
            </w:r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2152E8E6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11AM-1PM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04BD920E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Library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7798D609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Holiday Cards for Veterans</w:t>
            </w:r>
          </w:p>
        </w:tc>
        <w:tc>
          <w:tcPr>
            <w:tcW w:w="6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3D5804E4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Take a</w:t>
            </w:r>
            <w:r>
              <w:rPr>
                <w:rFonts w:ascii="inherit" w:eastAsia="Times New Roman" w:hAnsi="inherit" w:cs="Times New Roman"/>
              </w:rPr>
              <w:t xml:space="preserve"> few minutes to write a holiday </w:t>
            </w:r>
            <w:r w:rsidRPr="00CD4F27">
              <w:rPr>
                <w:rFonts w:ascii="inherit" w:eastAsia="Times New Roman" w:hAnsi="inherit" w:cs="Times New Roman"/>
              </w:rPr>
              <w:t>greeting to a vet or active service member. Cards provided.</w:t>
            </w:r>
          </w:p>
        </w:tc>
      </w:tr>
      <w:tr w:rsidR="00CD4F27" w:rsidRPr="00CD4F27" w14:paraId="000F5B4C" w14:textId="77777777" w:rsidTr="006D0829">
        <w:trPr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669ADE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Thursday, 12/16</w:t>
            </w:r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4FF0B8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11AM-1PM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D293EB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Parking Lot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816661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Donate to the Community –</w:t>
            </w:r>
            <w:r w:rsidRPr="00CD4F27">
              <w:rPr>
                <w:rFonts w:ascii="inherit" w:eastAsia="Times New Roman" w:hAnsi="inherit" w:cs="Times New Roman"/>
              </w:rPr>
              <w:br/>
              <w:t>Miracle Hill Drop-Off Location</w:t>
            </w:r>
          </w:p>
        </w:tc>
        <w:tc>
          <w:tcPr>
            <w:tcW w:w="6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416011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Please dona</w:t>
            </w:r>
            <w:r>
              <w:rPr>
                <w:rFonts w:ascii="inherit" w:eastAsia="Times New Roman" w:hAnsi="inherit" w:cs="Times New Roman"/>
              </w:rPr>
              <w:t xml:space="preserve">te gently-used clothes, linens, </w:t>
            </w:r>
            <w:r w:rsidRPr="00CD4F27">
              <w:rPr>
                <w:rFonts w:ascii="inherit" w:eastAsia="Times New Roman" w:hAnsi="inherit" w:cs="Times New Roman"/>
              </w:rPr>
              <w:t>shoes, furniture and </w:t>
            </w:r>
            <w:hyperlink r:id="rId9" w:history="1">
              <w:r w:rsidRPr="00CD4F27">
                <w:rPr>
                  <w:rFonts w:ascii="inherit" w:eastAsia="Times New Roman" w:hAnsi="inherit" w:cs="Times New Roman"/>
                  <w:b/>
                  <w:bCs/>
                  <w:color w:val="104BA0"/>
                  <w:bdr w:val="none" w:sz="0" w:space="0" w:color="auto" w:frame="1"/>
                </w:rPr>
                <w:t>more</w:t>
              </w:r>
            </w:hyperlink>
            <w:r>
              <w:rPr>
                <w:rFonts w:ascii="inherit" w:eastAsia="Times New Roman" w:hAnsi="inherit" w:cs="Times New Roman"/>
              </w:rPr>
              <w:t> to Miracle Hill</w:t>
            </w:r>
            <w:r w:rsidRPr="00CD4F27">
              <w:rPr>
                <w:rFonts w:ascii="inherit" w:eastAsia="Times New Roman" w:hAnsi="inherit" w:cs="Times New Roman"/>
              </w:rPr>
              <w:t>. Bring your do</w:t>
            </w:r>
            <w:r>
              <w:rPr>
                <w:rFonts w:ascii="inherit" w:eastAsia="Times New Roman" w:hAnsi="inherit" w:cs="Times New Roman"/>
              </w:rPr>
              <w:t xml:space="preserve">nations to campus from 11AM-1PM and drop off at the Miracle Hill Truck in the Parking Lot.  </w:t>
            </w:r>
          </w:p>
        </w:tc>
      </w:tr>
      <w:tr w:rsidR="00CD4F27" w:rsidRPr="00CD4F27" w14:paraId="51F49250" w14:textId="77777777" w:rsidTr="006D0829">
        <w:trPr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682E3478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Friday, 12/17</w:t>
            </w:r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4F9FD2D6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11AM-1PM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41682ACB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Student Break Room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543E796C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Healthy Holiday Recipe Swap</w:t>
            </w:r>
          </w:p>
        </w:tc>
        <w:tc>
          <w:tcPr>
            <w:tcW w:w="6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7BC50F9A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We’ll have some holiday recipe cards to share with you. Bring a recipe to swap with your</w:t>
            </w:r>
            <w:r w:rsidRPr="00CD4F27">
              <w:rPr>
                <w:rFonts w:ascii="inherit" w:eastAsia="Times New Roman" w:hAnsi="inherit" w:cs="Times New Roman"/>
              </w:rPr>
              <w:br/>
              <w:t>colleagues.</w:t>
            </w:r>
          </w:p>
        </w:tc>
      </w:tr>
    </w:tbl>
    <w:p w14:paraId="2E9DDB35" w14:textId="77777777" w:rsidR="0002657A" w:rsidRDefault="0002657A" w:rsidP="00CD4F2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F1E1E"/>
          <w:sz w:val="28"/>
          <w:szCs w:val="28"/>
        </w:rPr>
      </w:pPr>
    </w:p>
    <w:p w14:paraId="78EF596A" w14:textId="77777777" w:rsidR="00CD4F27" w:rsidRPr="00CD4F27" w:rsidRDefault="00CD4F27" w:rsidP="00CD4F2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F1E1E"/>
          <w:sz w:val="28"/>
          <w:szCs w:val="28"/>
        </w:rPr>
      </w:pPr>
      <w:r w:rsidRPr="00CD4F27">
        <w:rPr>
          <w:rFonts w:ascii="Helvetica" w:eastAsia="Times New Roman" w:hAnsi="Helvetica" w:cs="Helvetica"/>
          <w:color w:val="1F1E1E"/>
          <w:sz w:val="28"/>
          <w:szCs w:val="28"/>
        </w:rPr>
        <w:lastRenderedPageBreak/>
        <w:t>Festive Fun Week</w:t>
      </w: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265"/>
        <w:gridCol w:w="1315"/>
        <w:gridCol w:w="2285"/>
        <w:gridCol w:w="6058"/>
      </w:tblGrid>
      <w:tr w:rsidR="00CD4F27" w:rsidRPr="00CD4F27" w14:paraId="15C74A71" w14:textId="77777777" w:rsidTr="00CD4F27">
        <w:trPr>
          <w:tblHeader/>
        </w:trPr>
        <w:tc>
          <w:tcPr>
            <w:tcW w:w="0" w:type="auto"/>
            <w:shd w:val="clear" w:color="auto" w:fill="104BA0"/>
            <w:vAlign w:val="bottom"/>
            <w:hideMark/>
          </w:tcPr>
          <w:p w14:paraId="11463D8F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0" w:type="auto"/>
            <w:shd w:val="clear" w:color="auto" w:fill="104BA0"/>
            <w:vAlign w:val="bottom"/>
            <w:hideMark/>
          </w:tcPr>
          <w:p w14:paraId="4EB448C7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0" w:type="auto"/>
            <w:shd w:val="clear" w:color="auto" w:fill="104BA0"/>
            <w:vAlign w:val="bottom"/>
            <w:hideMark/>
          </w:tcPr>
          <w:p w14:paraId="7558CC1D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104BA0"/>
            <w:vAlign w:val="bottom"/>
            <w:hideMark/>
          </w:tcPr>
          <w:p w14:paraId="6A9B5BDC" w14:textId="77777777" w:rsidR="00CD4F27" w:rsidRPr="00CD4F27" w:rsidRDefault="00CD4F27" w:rsidP="00CD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6058" w:type="dxa"/>
            <w:shd w:val="clear" w:color="auto" w:fill="104BA0"/>
            <w:vAlign w:val="bottom"/>
            <w:hideMark/>
          </w:tcPr>
          <w:p w14:paraId="651FF357" w14:textId="77777777" w:rsidR="00CD4F27" w:rsidRPr="00CD4F27" w:rsidRDefault="00CD4F27" w:rsidP="00CD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D4F2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Details</w:t>
            </w:r>
          </w:p>
        </w:tc>
      </w:tr>
      <w:tr w:rsidR="00CD4F27" w:rsidRPr="00CD4F27" w14:paraId="4F994F55" w14:textId="77777777" w:rsidTr="00CD4F2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197F91DE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Monday, 12/20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4E0BA9B2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11AM-1PM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3079E669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Student</w:t>
            </w:r>
            <w:r w:rsidRPr="00CD4F27">
              <w:rPr>
                <w:rFonts w:ascii="inherit" w:eastAsia="Times New Roman" w:hAnsi="inherit" w:cs="Times New Roman"/>
              </w:rPr>
              <w:br/>
              <w:t>Break Room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4F890E54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Holiday Selfie Station</w:t>
            </w:r>
          </w:p>
        </w:tc>
        <w:tc>
          <w:tcPr>
            <w:tcW w:w="6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  <w:hideMark/>
          </w:tcPr>
          <w:p w14:paraId="57F79198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We</w:t>
            </w:r>
            <w:r>
              <w:rPr>
                <w:rFonts w:ascii="inherit" w:eastAsia="Times New Roman" w:hAnsi="inherit" w:cs="Times New Roman"/>
              </w:rPr>
              <w:t xml:space="preserve">’ll have props and backgrounds. </w:t>
            </w:r>
            <w:r w:rsidRPr="00CD4F27">
              <w:rPr>
                <w:rFonts w:ascii="inherit" w:eastAsia="Times New Roman" w:hAnsi="inherit" w:cs="Times New Roman"/>
              </w:rPr>
              <w:t>Tag #</w:t>
            </w:r>
            <w:proofErr w:type="spellStart"/>
            <w:r w:rsidRPr="00CD4F27">
              <w:rPr>
                <w:rFonts w:ascii="inherit" w:eastAsia="Times New Roman" w:hAnsi="inherit" w:cs="Times New Roman"/>
              </w:rPr>
              <w:t>ecpiuniversity</w:t>
            </w:r>
            <w:proofErr w:type="spellEnd"/>
            <w:r w:rsidRPr="00CD4F27">
              <w:rPr>
                <w:rFonts w:ascii="inherit" w:eastAsia="Times New Roman" w:hAnsi="inherit" w:cs="Times New Roman"/>
              </w:rPr>
              <w:t xml:space="preserve"> on </w:t>
            </w:r>
            <w:proofErr w:type="spellStart"/>
            <w:r w:rsidRPr="00CD4F27">
              <w:rPr>
                <w:rFonts w:ascii="inherit" w:eastAsia="Times New Roman" w:hAnsi="inherit" w:cs="Times New Roman"/>
              </w:rPr>
              <w:t>TikTok</w:t>
            </w:r>
            <w:proofErr w:type="spellEnd"/>
            <w:r w:rsidRPr="00CD4F27">
              <w:rPr>
                <w:rFonts w:ascii="inherit" w:eastAsia="Times New Roman" w:hAnsi="inherit" w:cs="Times New Roman"/>
              </w:rPr>
              <w:t>.</w:t>
            </w:r>
          </w:p>
        </w:tc>
      </w:tr>
      <w:tr w:rsidR="00045EAC" w:rsidRPr="00CD4F27" w14:paraId="3B3C0ECB" w14:textId="77777777" w:rsidTr="00045EA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279134" w14:textId="77777777" w:rsidR="00CD4F27" w:rsidRPr="00CD4F27" w:rsidRDefault="00CD4F27" w:rsidP="00045EAC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Tuesday, 12/21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FA304F" w14:textId="77777777" w:rsidR="00CD4F27" w:rsidRPr="00CD4F27" w:rsidRDefault="00CD4F27" w:rsidP="00045EAC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ALL DAY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1C3E49" w14:textId="77777777" w:rsidR="00CD4F27" w:rsidRPr="00CD4F27" w:rsidRDefault="00CD4F27" w:rsidP="00045EAC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On-Campus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8E4C77" w14:textId="77777777" w:rsidR="00CD4F27" w:rsidRPr="00CD4F27" w:rsidRDefault="00CD4F27" w:rsidP="00045EAC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Ugly Sweater Contest</w:t>
            </w:r>
          </w:p>
        </w:tc>
        <w:tc>
          <w:tcPr>
            <w:tcW w:w="6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1831D3" w14:textId="77777777" w:rsidR="00CD4F27" w:rsidRPr="00CD4F27" w:rsidRDefault="00CD4F27" w:rsidP="00045EAC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Dress up i</w:t>
            </w:r>
            <w:r>
              <w:rPr>
                <w:rFonts w:ascii="inherit" w:eastAsia="Times New Roman" w:hAnsi="inherit" w:cs="Times New Roman"/>
              </w:rPr>
              <w:t xml:space="preserve">n your ugliest holiday sweater. </w:t>
            </w:r>
            <w:r w:rsidRPr="00CD4F27">
              <w:rPr>
                <w:rFonts w:ascii="inherit" w:eastAsia="Times New Roman" w:hAnsi="inherit" w:cs="Times New Roman"/>
              </w:rPr>
              <w:t>The uglier the better.</w:t>
            </w:r>
          </w:p>
        </w:tc>
      </w:tr>
      <w:tr w:rsidR="00045EAC" w:rsidRPr="00CD4F27" w14:paraId="2CCF5E1B" w14:textId="77777777" w:rsidTr="00045EA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062DC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Wednesday, 12/22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D3C42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11AM-1PM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ED7B81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Parking Lot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A7E14C" w14:textId="77777777" w:rsidR="00CD4F27" w:rsidRPr="00CD4F27" w:rsidRDefault="00CD4F27" w:rsidP="00CD4F27">
            <w:pPr>
              <w:spacing w:after="24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Food Truck Day</w:t>
            </w:r>
          </w:p>
        </w:tc>
        <w:tc>
          <w:tcPr>
            <w:tcW w:w="6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B0DDC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Atten</w:t>
            </w:r>
            <w:r>
              <w:rPr>
                <w:rFonts w:ascii="inherit" w:eastAsia="Times New Roman" w:hAnsi="inherit" w:cs="Times New Roman"/>
              </w:rPr>
              <w:t xml:space="preserve">d class on 12/22 to get a $5.00 </w:t>
            </w:r>
            <w:r w:rsidRPr="00CD4F27">
              <w:rPr>
                <w:rFonts w:ascii="inherit" w:eastAsia="Times New Roman" w:hAnsi="inherit" w:cs="Times New Roman"/>
              </w:rPr>
              <w:t>Voucher for the Fuddruckers Food Truck.</w:t>
            </w:r>
            <w:r>
              <w:rPr>
                <w:rFonts w:ascii="inherit" w:eastAsia="Times New Roman" w:hAnsi="inherit" w:cs="Times New Roman"/>
              </w:rPr>
              <w:t xml:space="preserve"> The Food Truck will be in the Parking Lot for Lunch.</w:t>
            </w:r>
          </w:p>
        </w:tc>
      </w:tr>
      <w:tr w:rsidR="00045EAC" w:rsidRPr="00CD4F27" w14:paraId="1BD5A93C" w14:textId="77777777" w:rsidTr="00045EA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59F997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Thursday, 12/9 thru</w:t>
            </w:r>
            <w:r w:rsidRPr="00CD4F27">
              <w:rPr>
                <w:rFonts w:ascii="inherit" w:eastAsia="Times New Roman" w:hAnsi="inherit" w:cs="Times New Roman"/>
              </w:rPr>
              <w:br/>
              <w:t>Wednesday, 12/22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C8F025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Ends at</w:t>
            </w:r>
            <w:r w:rsidRPr="00CD4F27">
              <w:rPr>
                <w:rFonts w:ascii="inherit" w:eastAsia="Times New Roman" w:hAnsi="inherit" w:cs="Times New Roman"/>
              </w:rPr>
              <w:br/>
              <w:t>5PM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B19090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Front Desk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03A4FA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Voting Ends for</w:t>
            </w:r>
            <w:r w:rsidRPr="00CD4F27">
              <w:rPr>
                <w:rFonts w:ascii="inherit" w:eastAsia="Times New Roman" w:hAnsi="inherit" w:cs="Times New Roman"/>
              </w:rPr>
              <w:br/>
              <w:t>Decorating Contest</w:t>
            </w:r>
          </w:p>
        </w:tc>
        <w:tc>
          <w:tcPr>
            <w:tcW w:w="6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DCDB4C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Retur</w:t>
            </w:r>
            <w:r>
              <w:rPr>
                <w:rFonts w:ascii="inherit" w:eastAsia="Times New Roman" w:hAnsi="inherit" w:cs="Times New Roman"/>
              </w:rPr>
              <w:t xml:space="preserve">n all Ballots to the Front Desk </w:t>
            </w:r>
            <w:r w:rsidRPr="00CD4F27">
              <w:rPr>
                <w:rFonts w:ascii="inherit" w:eastAsia="Times New Roman" w:hAnsi="inherit" w:cs="Times New Roman"/>
              </w:rPr>
              <w:t>for the Decorating Contest that began on 12/9.</w:t>
            </w:r>
          </w:p>
        </w:tc>
      </w:tr>
      <w:tr w:rsidR="00045EAC" w:rsidRPr="00CD4F27" w14:paraId="00C3F717" w14:textId="77777777" w:rsidTr="00045EA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CA263B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Thursday,</w:t>
            </w:r>
            <w:r w:rsidRPr="00CD4F27">
              <w:rPr>
                <w:rFonts w:ascii="inherit" w:eastAsia="Times New Roman" w:hAnsi="inherit" w:cs="Times New Roman"/>
              </w:rPr>
              <w:br/>
              <w:t>12/23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9918E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11AM-1PM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1D29F" w14:textId="77777777" w:rsidR="00CD4F27" w:rsidRPr="00CD4F27" w:rsidRDefault="00CD4F27" w:rsidP="00CD4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Student</w:t>
            </w:r>
            <w:r w:rsidRPr="00CD4F27">
              <w:rPr>
                <w:rFonts w:ascii="inherit" w:eastAsia="Times New Roman" w:hAnsi="inherit" w:cs="Times New Roman"/>
              </w:rPr>
              <w:br/>
              <w:t>Break Room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B9F607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Holiday Karaoke</w:t>
            </w:r>
          </w:p>
        </w:tc>
        <w:tc>
          <w:tcPr>
            <w:tcW w:w="6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04355" w14:textId="77777777" w:rsidR="00CD4F27" w:rsidRPr="00CD4F27" w:rsidRDefault="00CD4F27" w:rsidP="00CD4F27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r w:rsidRPr="00CD4F27">
              <w:rPr>
                <w:rFonts w:ascii="inherit" w:eastAsia="Times New Roman" w:hAnsi="inherit" w:cs="Times New Roman"/>
              </w:rPr>
              <w:t>Let’s sing! We’ve made it to Winter Break.</w:t>
            </w:r>
          </w:p>
        </w:tc>
      </w:tr>
    </w:tbl>
    <w:p w14:paraId="78EACD59" w14:textId="77777777" w:rsidR="00FF2619" w:rsidRDefault="00FF2619">
      <w:bookmarkStart w:id="0" w:name="_GoBack"/>
      <w:bookmarkEnd w:id="0"/>
    </w:p>
    <w:sectPr w:rsidR="00FF2619" w:rsidSect="00CD4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14DB2" w14:textId="77777777" w:rsidR="00CD4F27" w:rsidRDefault="00CD4F27" w:rsidP="00CD4F27">
      <w:pPr>
        <w:spacing w:after="0" w:line="240" w:lineRule="auto"/>
      </w:pPr>
      <w:r>
        <w:separator/>
      </w:r>
    </w:p>
  </w:endnote>
  <w:endnote w:type="continuationSeparator" w:id="0">
    <w:p w14:paraId="7670FDE5" w14:textId="77777777" w:rsidR="00CD4F27" w:rsidRDefault="00CD4F27" w:rsidP="00CD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5D944" w14:textId="77777777" w:rsidR="006D0829" w:rsidRDefault="006D0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0139" w14:textId="77777777" w:rsidR="006D0829" w:rsidRDefault="006D0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41FD6" w14:textId="77777777" w:rsidR="006D0829" w:rsidRDefault="006D0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C5EA" w14:textId="77777777" w:rsidR="00CD4F27" w:rsidRDefault="00CD4F27" w:rsidP="00CD4F27">
      <w:pPr>
        <w:spacing w:after="0" w:line="240" w:lineRule="auto"/>
      </w:pPr>
      <w:r>
        <w:separator/>
      </w:r>
    </w:p>
  </w:footnote>
  <w:footnote w:type="continuationSeparator" w:id="0">
    <w:p w14:paraId="39B31D6A" w14:textId="77777777" w:rsidR="00CD4F27" w:rsidRDefault="00CD4F27" w:rsidP="00CD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B372" w14:textId="77777777" w:rsidR="006D0829" w:rsidRDefault="006D0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AAE6" w14:textId="77777777" w:rsidR="00CD4F27" w:rsidRDefault="00CD4F27" w:rsidP="00CD4F27">
    <w:pPr>
      <w:pStyle w:val="Header"/>
      <w:jc w:val="center"/>
    </w:pPr>
    <w:r w:rsidRPr="00CD4F27">
      <w:rPr>
        <w:rFonts w:ascii="inherit" w:eastAsia="Times New Roman" w:hAnsi="inherit" w:cs="Times New Roman"/>
        <w:b/>
        <w:bCs/>
        <w:noProof/>
        <w:color w:val="104BA0"/>
        <w:sz w:val="24"/>
        <w:szCs w:val="24"/>
        <w:bdr w:val="none" w:sz="0" w:space="0" w:color="auto" w:frame="1"/>
      </w:rPr>
      <w:drawing>
        <wp:inline distT="0" distB="0" distL="0" distR="0" wp14:anchorId="01529C9E" wp14:editId="594F0DC6">
          <wp:extent cx="4323991" cy="1143000"/>
          <wp:effectExtent l="0" t="0" r="635" b="0"/>
          <wp:docPr id="4" name="Picture 4" descr="https://grvl.ecpi.net/wp-content/uploads/2021/12/Twelve-Days-of-Festivities-1-1024x512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rvl.ecpi.net/wp-content/uploads/2021/12/Twelve-Days-of-Festivities-1-1024x512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387" cy="115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329F2" w14:textId="77777777" w:rsidR="00CD4F27" w:rsidRDefault="00CD4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0EB9A" w14:textId="77777777" w:rsidR="006D0829" w:rsidRDefault="006D0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27"/>
    <w:rsid w:val="0002657A"/>
    <w:rsid w:val="00045EAC"/>
    <w:rsid w:val="006D0829"/>
    <w:rsid w:val="00AB16A9"/>
    <w:rsid w:val="00CD4F27"/>
    <w:rsid w:val="00DD33AB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3D7F"/>
  <w15:chartTrackingRefBased/>
  <w15:docId w15:val="{B4C91264-3FA0-4DF0-9662-DC09E34A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4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F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4F27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CD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27"/>
  </w:style>
  <w:style w:type="paragraph" w:styleId="Footer">
    <w:name w:val="footer"/>
    <w:basedOn w:val="Normal"/>
    <w:link w:val="FooterChar"/>
    <w:uiPriority w:val="99"/>
    <w:unhideWhenUsed/>
    <w:rsid w:val="00CD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27"/>
  </w:style>
  <w:style w:type="paragraph" w:styleId="ListParagraph">
    <w:name w:val="List Paragraph"/>
    <w:basedOn w:val="Normal"/>
    <w:uiPriority w:val="34"/>
    <w:qFormat/>
    <w:rsid w:val="0004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hrift.miraclehill.org/donate-ite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rvl.ecpi.net/wp-content/uploads/2021/12/Twelve-Days-of-Festivities-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CD785BD584145BC1F0309B57594FD" ma:contentTypeVersion="11" ma:contentTypeDescription="Create a new document." ma:contentTypeScope="" ma:versionID="55de25e4d9405d96622f35ba7f87f349">
  <xsd:schema xmlns:xsd="http://www.w3.org/2001/XMLSchema" xmlns:xs="http://www.w3.org/2001/XMLSchema" xmlns:p="http://schemas.microsoft.com/office/2006/metadata/properties" xmlns:ns3="193b2731-b7fd-4626-a676-2e2c03c19122" xmlns:ns4="6742d249-0c02-4c06-ae40-ea9a575ae6e3" targetNamespace="http://schemas.microsoft.com/office/2006/metadata/properties" ma:root="true" ma:fieldsID="10764fe8318da51c216167e808a31c18" ns3:_="" ns4:_="">
    <xsd:import namespace="193b2731-b7fd-4626-a676-2e2c03c19122"/>
    <xsd:import namespace="6742d249-0c02-4c06-ae40-ea9a575ae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b2731-b7fd-4626-a676-2e2c03c19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2d249-0c02-4c06-ae40-ea9a575a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E50BE-4A81-4373-B9A4-93FF50679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b2731-b7fd-4626-a676-2e2c03c19122"/>
    <ds:schemaRef ds:uri="6742d249-0c02-4c06-ae40-ea9a575a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77136-FE24-4B0C-A492-B835CC645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B2F8C-BB4A-4B4C-9CAB-239523979B07}">
  <ds:schemaRefs>
    <ds:schemaRef ds:uri="http://purl.org/dc/dcmitype/"/>
    <ds:schemaRef ds:uri="6742d249-0c02-4c06-ae40-ea9a575ae6e3"/>
    <ds:schemaRef ds:uri="193b2731-b7fd-4626-a676-2e2c03c1912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O'Rorke, Jaclyn (Greenville)</dc:creator>
  <cp:keywords/>
  <dc:description/>
  <cp:lastModifiedBy>O'Rorke, Jaclyn (Greenville)</cp:lastModifiedBy>
  <cp:revision>2</cp:revision>
  <dcterms:created xsi:type="dcterms:W3CDTF">2021-12-08T14:40:00Z</dcterms:created>
  <dcterms:modified xsi:type="dcterms:W3CDTF">2021-12-08T14:40:00Z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0x010100435CD785BD584145BC1F0309B57594FD</vt:lpwstr>
  </property>
</Properties>
</file>